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7A" w:rsidRPr="00A02C6C" w:rsidRDefault="00B42DA7" w:rsidP="00337A83">
      <w:pPr>
        <w:pStyle w:val="Heading1"/>
        <w:spacing w:before="120" w:after="0"/>
        <w:ind w:left="-426"/>
        <w:rPr>
          <w:rFonts w:cs="Tahoma"/>
          <w:color w:val="404040" w:themeColor="text1" w:themeTint="BF"/>
          <w:sz w:val="28"/>
          <w:szCs w:val="28"/>
          <w:lang w:val="en-GB"/>
        </w:rPr>
      </w:pPr>
      <w:r w:rsidRPr="00B42DA7">
        <w:rPr>
          <w:rFonts w:cs="Tahoma"/>
          <w:noProof/>
          <w:lang w:val="en-GB" w:eastAsia="en-GB"/>
        </w:rPr>
        <w:drawing>
          <wp:inline distT="0" distB="0" distL="0" distR="0">
            <wp:extent cx="1779868" cy="336035"/>
            <wp:effectExtent l="19050" t="0" r="0" b="0"/>
            <wp:docPr id="3" name="Picture 1" descr="C:\Users\Mike\Documents\BAT Visas\Logo\BAT no logo UPDA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BAT Visas\Logo\BAT no logo UPDAT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75" cy="3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A83">
        <w:rPr>
          <w:rFonts w:cs="Tahoma"/>
          <w:lang w:val="en-GB"/>
        </w:rPr>
        <w:tab/>
        <w:t xml:space="preserve">    </w:t>
      </w:r>
      <w:r w:rsidR="00337A83" w:rsidRPr="00A02C6C">
        <w:rPr>
          <w:rFonts w:cs="Tahoma"/>
          <w:color w:val="404040" w:themeColor="text1" w:themeTint="BF"/>
          <w:sz w:val="28"/>
          <w:szCs w:val="28"/>
          <w:lang w:val="en-GB"/>
        </w:rPr>
        <w:t>Request for Russian Visa Support (Invitation)</w:t>
      </w:r>
    </w:p>
    <w:p w:rsidR="00BF487A" w:rsidRPr="008E5741" w:rsidRDefault="00BF487A" w:rsidP="00BF487A">
      <w:pPr>
        <w:pStyle w:val="Heading1"/>
        <w:spacing w:before="0" w:after="0"/>
        <w:rPr>
          <w:rFonts w:cs="Tahoma"/>
          <w:color w:val="404040" w:themeColor="text1" w:themeTint="BF"/>
          <w:sz w:val="18"/>
          <w:szCs w:val="18"/>
          <w:lang w:val="en-GB"/>
        </w:rPr>
      </w:pPr>
      <w:r w:rsidRPr="008E5741">
        <w:rPr>
          <w:rFonts w:cs="Tahoma"/>
          <w:color w:val="404040" w:themeColor="text1" w:themeTint="BF"/>
          <w:sz w:val="18"/>
          <w:szCs w:val="18"/>
          <w:lang w:val="en-GB"/>
        </w:rPr>
        <w:t>Please include a clear coloured photocopy or scan of the passport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269"/>
        <w:gridCol w:w="4848"/>
        <w:gridCol w:w="283"/>
      </w:tblGrid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Last name (as in passport)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First name (as in passport)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Middle name (as in passport)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Gender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Male       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Date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Country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City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Present citizenship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Country of residence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Region of residence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Passport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Passport number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issue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expiry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4E30D1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Travel Details</w:t>
            </w:r>
          </w:p>
          <w:p w:rsidR="00A11644" w:rsidRPr="00181385" w:rsidRDefault="00A11644" w:rsidP="00A11644">
            <w:pPr>
              <w:rPr>
                <w:color w:val="404040" w:themeColor="text1" w:themeTint="BF"/>
                <w:sz w:val="12"/>
                <w:szCs w:val="12"/>
                <w:lang w:val="en-GB"/>
              </w:rPr>
            </w:pPr>
            <w:r w:rsidRPr="00181385">
              <w:rPr>
                <w:color w:val="404040" w:themeColor="text1" w:themeTint="BF"/>
                <w:sz w:val="12"/>
                <w:szCs w:val="12"/>
                <w:lang w:val="en-GB"/>
              </w:rPr>
              <w:t>Please provide both travel dates if applying for a double entry visa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arrival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departure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Cities to be visited</w:t>
            </w:r>
          </w:p>
          <w:p w:rsidR="00A11644" w:rsidRPr="00A11644" w:rsidRDefault="00A11644" w:rsidP="0002582B">
            <w:pPr>
              <w:pStyle w:val="FormTitles"/>
              <w:spacing w:before="60"/>
              <w:rPr>
                <w:sz w:val="16"/>
                <w:szCs w:val="16"/>
                <w:lang w:val="en-GB"/>
              </w:rPr>
            </w:pPr>
            <w:r w:rsidRPr="00A11644">
              <w:rPr>
                <w:sz w:val="16"/>
                <w:szCs w:val="16"/>
                <w:lang w:val="en-GB"/>
              </w:rPr>
              <w:t>(maximum of 5)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1644" w:rsidRPr="002C3DCD" w:rsidRDefault="00A11644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Address in Russia or hotel name (if known)</w:t>
            </w:r>
          </w:p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Contact number in Russia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Company to be visited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A11644" w:rsidP="00A11644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V</w:t>
            </w:r>
            <w:r w:rsidR="00BF487A"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isa to be collected from</w:t>
            </w: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 xml:space="preserve"> embassy in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Country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City</w:t>
            </w:r>
          </w:p>
          <w:p w:rsidR="00A11644" w:rsidRDefault="00A11644" w:rsidP="0002582B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BF48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Traveller’s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Company name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2C3DCD" w:rsidP="004E30D1">
            <w:pPr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  <w:t>e</w:t>
            </w:r>
            <w:r w:rsidR="00BF487A" w:rsidRPr="00181385"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  <w:t>mployment details</w:t>
            </w: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Position in company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Address</w:t>
            </w:r>
          </w:p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</w:p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Phone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3DCD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3DCD" w:rsidRPr="00181385" w:rsidRDefault="002C3DCD" w:rsidP="002C3DCD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Type of visa required</w:t>
            </w:r>
            <w:r w:rsidR="00C3367D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C3367D" w:rsidRPr="001E2015">
              <w:rPr>
                <w:rFonts w:ascii="Tahoma" w:hAnsi="Tahoma" w:cs="Tahoma"/>
                <w:b w:val="0"/>
                <w:color w:val="404040" w:themeColor="text1" w:themeTint="BF"/>
                <w:sz w:val="12"/>
                <w:szCs w:val="12"/>
                <w:lang w:val="en-GB"/>
              </w:rPr>
              <w:t>(prices and processing times are for UK passport holders)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C3DCD" w:rsidRDefault="002C3DCD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Business single entry </w:t>
            </w:r>
          </w:p>
          <w:p w:rsidR="002C3DCD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2C3DCD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C3DCD" w:rsidRDefault="002C3DCD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50.00</w:t>
            </w:r>
          </w:p>
          <w:p w:rsidR="002C3DCD" w:rsidRPr="002C3DCD" w:rsidRDefault="002C3DCD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 xml:space="preserve"> FMS Telex</w:t>
            </w:r>
          </w:p>
        </w:tc>
      </w:tr>
      <w:tr w:rsidR="00A13AC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13ACE" w:rsidRPr="00181385" w:rsidRDefault="00A13AC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A13ACE" w:rsidRDefault="00A13AC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Business double entry </w:t>
            </w:r>
          </w:p>
          <w:p w:rsidR="00A13ACE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A13AC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A13ACE" w:rsidRDefault="00A13AC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60.00</w:t>
            </w:r>
          </w:p>
          <w:p w:rsidR="00A13ACE" w:rsidRPr="002C3DCD" w:rsidRDefault="00A13AC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 xml:space="preserve"> FMS Telex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single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(90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60.00</w:t>
            </w:r>
          </w:p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110.00 FMS Telex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double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(90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14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70.00</w:t>
            </w:r>
          </w:p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 xml:space="preserve"> FMS Telex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multi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(360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240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  <w:r w:rsidR="00C336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367D" w:rsidRPr="00113825">
              <w:rPr>
                <w:rFonts w:ascii="Arial" w:hAnsi="Arial" w:cs="Arial"/>
                <w:sz w:val="11"/>
                <w:szCs w:val="12"/>
                <w:lang w:val="en-GB"/>
              </w:rPr>
              <w:t>includes delivery of original invite from Russia</w:t>
            </w:r>
          </w:p>
          <w:p w:rsidR="00F62EBE" w:rsidRPr="002C3DCD" w:rsidRDefault="00F62EBE" w:rsidP="00801FC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>300</w:t>
            </w:r>
            <w:r w:rsidR="00EF6342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  <w:bookmarkStart w:id="0" w:name="_GoBack"/>
            <w:bookmarkEnd w:id="0"/>
            <w:r w:rsidR="00801FC2">
              <w:rPr>
                <w:rFonts w:ascii="Arial" w:hAnsi="Arial" w:cs="Arial"/>
                <w:sz w:val="20"/>
                <w:szCs w:val="20"/>
                <w:lang w:val="en-GB"/>
              </w:rPr>
              <w:t xml:space="preserve"> FMS Telex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Tourist  single (30 day</w:t>
            </w:r>
            <w:r w:rsidR="00BB452F">
              <w:rPr>
                <w:lang w:val="en-GB"/>
              </w:rPr>
              <w:t xml:space="preserve"> validity</w:t>
            </w:r>
            <w:r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35.00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Tourist double 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45.00</w:t>
            </w:r>
          </w:p>
        </w:tc>
      </w:tr>
      <w:tr w:rsidR="00F62EBE" w:rsidTr="00C3367D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Special tourism single</w:t>
            </w:r>
          </w:p>
          <w:p w:rsidR="00F62EBE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2EBE" w:rsidRPr="002C3DCD" w:rsidRDefault="00F62EBE" w:rsidP="00C336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45.00</w:t>
            </w:r>
          </w:p>
        </w:tc>
      </w:tr>
      <w:tr w:rsidR="00F62EBE" w:rsidTr="00C3367D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bottom"/>
          </w:tcPr>
          <w:p w:rsidR="00BB452F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Special tourism double</w:t>
            </w:r>
          </w:p>
          <w:p w:rsidR="00F62EBE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F62EBE" w:rsidRPr="002C3DCD" w:rsidRDefault="00F62EBE" w:rsidP="00C336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1 working day 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£55.00</w:t>
            </w:r>
          </w:p>
        </w:tc>
      </w:tr>
      <w:tr w:rsidR="00A02C6C" w:rsidTr="00A02C6C">
        <w:trPr>
          <w:gridAfter w:val="1"/>
          <w:wAfter w:w="283" w:type="dxa"/>
          <w:cantSplit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2C6C" w:rsidRPr="00181385" w:rsidRDefault="00A02C6C" w:rsidP="0002582B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02C6C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Payment total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Visa support fee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spacing w:before="60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Processing fee (incl. VAT)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73F8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spacing w:before="60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Pr="002B30F4" w:rsidRDefault="00F62EBE" w:rsidP="0002582B">
            <w:pPr>
              <w:pStyle w:val="FormTitles"/>
              <w:spacing w:before="60"/>
              <w:rPr>
                <w:b/>
                <w:lang w:val="en-GB"/>
              </w:rPr>
            </w:pPr>
            <w:r w:rsidRPr="002B30F4">
              <w:rPr>
                <w:b/>
                <w:lang w:val="en-GB"/>
              </w:rPr>
              <w:t>Total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B30F4" w:rsidRDefault="00F62EBE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30F4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4E30D1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Cardholder &amp; payment details</w:t>
            </w:r>
          </w:p>
          <w:p w:rsidR="00F62EBE" w:rsidRPr="00181385" w:rsidRDefault="00F62EBE" w:rsidP="004E30D1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Company name (if applicable)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Billing address</w:t>
            </w: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2C6C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2C6C" w:rsidRPr="002C3DCD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Daytime contact number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C3367D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Card type </w:t>
            </w:r>
            <w:r w:rsidRPr="00D939B7">
              <w:rPr>
                <w:sz w:val="12"/>
                <w:szCs w:val="12"/>
                <w:lang w:val="en-GB"/>
              </w:rPr>
              <w:t xml:space="preserve">(e.g. </w:t>
            </w:r>
            <w:r>
              <w:rPr>
                <w:sz w:val="12"/>
                <w:szCs w:val="12"/>
                <w:lang w:val="en-GB"/>
              </w:rPr>
              <w:t>V</w:t>
            </w:r>
            <w:r w:rsidRPr="00D939B7">
              <w:rPr>
                <w:sz w:val="12"/>
                <w:szCs w:val="12"/>
                <w:lang w:val="en-GB"/>
              </w:rPr>
              <w:t>isa</w:t>
            </w:r>
            <w:r w:rsidR="0082244C">
              <w:rPr>
                <w:sz w:val="12"/>
                <w:szCs w:val="12"/>
                <w:lang w:val="en-GB"/>
              </w:rPr>
              <w:t xml:space="preserve"> Debit</w:t>
            </w:r>
            <w:r>
              <w:rPr>
                <w:sz w:val="12"/>
                <w:szCs w:val="12"/>
                <w:lang w:val="en-GB"/>
              </w:rPr>
              <w:t>,</w:t>
            </w:r>
            <w:r w:rsidRPr="00D939B7">
              <w:rPr>
                <w:sz w:val="12"/>
                <w:szCs w:val="12"/>
                <w:lang w:val="en-GB"/>
              </w:rPr>
              <w:t xml:space="preserve"> </w:t>
            </w:r>
            <w:r w:rsidR="0082244C">
              <w:rPr>
                <w:sz w:val="12"/>
                <w:szCs w:val="12"/>
                <w:lang w:val="en-GB"/>
              </w:rPr>
              <w:t>Visa Credit</w:t>
            </w:r>
            <w:r w:rsidR="00C3367D">
              <w:rPr>
                <w:sz w:val="12"/>
                <w:szCs w:val="12"/>
                <w:lang w:val="en-GB"/>
              </w:rPr>
              <w:t xml:space="preserve">, </w:t>
            </w:r>
            <w:proofErr w:type="spellStart"/>
            <w:r w:rsidR="00C3367D">
              <w:rPr>
                <w:sz w:val="12"/>
                <w:szCs w:val="12"/>
                <w:lang w:val="en-GB"/>
              </w:rPr>
              <w:t>Mastercard</w:t>
            </w:r>
            <w:proofErr w:type="spellEnd"/>
            <w:r w:rsidR="00C3367D">
              <w:rPr>
                <w:sz w:val="12"/>
                <w:szCs w:val="12"/>
                <w:lang w:val="en-GB"/>
              </w:rPr>
              <w:t>.  NB AMEX is not accepted</w:t>
            </w:r>
            <w:r w:rsidRPr="00D939B7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Card number</w:t>
            </w: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Valid from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Expiry date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Security code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2B30F4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Declaration</w:t>
            </w:r>
          </w:p>
        </w:tc>
        <w:tc>
          <w:tcPr>
            <w:tcW w:w="8093" w:type="dxa"/>
            <w:gridSpan w:val="3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62EBE" w:rsidRDefault="00F62EBE" w:rsidP="0087402F">
            <w:pPr>
              <w:pStyle w:val="PlainTex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02F">
              <w:rPr>
                <w:rFonts w:ascii="Tahoma" w:hAnsi="Tahoma" w:cs="Tahoma"/>
                <w:sz w:val="16"/>
                <w:szCs w:val="16"/>
              </w:rPr>
              <w:t xml:space="preserve">I authorise you to debit my card having read and understood the charges being made. By signing this form I agree to BAT Visa’s terms &amp; conditions (available on request).  </w:t>
            </w:r>
            <w:r w:rsidRPr="0087402F">
              <w:rPr>
                <w:rFonts w:ascii="Tahoma" w:hAnsi="Tahoma" w:cs="Tahoma"/>
                <w:b/>
                <w:sz w:val="16"/>
                <w:szCs w:val="16"/>
              </w:rPr>
              <w:t>A 3</w:t>
            </w:r>
            <w:r w:rsidR="00A02C6C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87402F">
              <w:rPr>
                <w:rFonts w:ascii="Tahoma" w:hAnsi="Tahoma" w:cs="Tahoma"/>
                <w:b/>
                <w:sz w:val="16"/>
                <w:szCs w:val="16"/>
              </w:rPr>
              <w:t xml:space="preserve">% </w:t>
            </w:r>
            <w:r w:rsidRPr="005B5F95">
              <w:rPr>
                <w:rFonts w:ascii="Tahoma" w:hAnsi="Tahoma" w:cs="Tahoma"/>
                <w:b/>
                <w:sz w:val="16"/>
                <w:szCs w:val="16"/>
              </w:rPr>
              <w:t>surcharge applies</w:t>
            </w:r>
            <w:r w:rsidRPr="005B5F95">
              <w:rPr>
                <w:rFonts w:ascii="Tahoma" w:hAnsi="Tahoma" w:cs="Tahoma"/>
                <w:sz w:val="16"/>
                <w:szCs w:val="16"/>
              </w:rPr>
              <w:t xml:space="preserve"> for settlement by credit card</w:t>
            </w:r>
            <w:r w:rsidR="0087402F" w:rsidRPr="005B5F95">
              <w:rPr>
                <w:rFonts w:ascii="Tahoma" w:hAnsi="Tahoma" w:cs="Tahoma"/>
                <w:sz w:val="16"/>
                <w:szCs w:val="16"/>
              </w:rPr>
              <w:t>.  This charge does not apply to d</w:t>
            </w:r>
            <w:r w:rsidRPr="005B5F95">
              <w:rPr>
                <w:rFonts w:ascii="Tahoma" w:hAnsi="Tahoma" w:cs="Tahoma"/>
                <w:sz w:val="16"/>
                <w:szCs w:val="16"/>
              </w:rPr>
              <w:t>ebit cards,</w:t>
            </w:r>
            <w:r w:rsidRPr="0087402F">
              <w:rPr>
                <w:rFonts w:ascii="Tahoma" w:hAnsi="Tahoma" w:cs="Tahoma"/>
                <w:sz w:val="16"/>
                <w:szCs w:val="16"/>
              </w:rPr>
              <w:t xml:space="preserve"> cash </w:t>
            </w:r>
            <w:r w:rsidR="0087402F">
              <w:rPr>
                <w:rFonts w:ascii="Tahoma" w:hAnsi="Tahoma" w:cs="Tahoma"/>
                <w:sz w:val="16"/>
                <w:szCs w:val="16"/>
              </w:rPr>
              <w:t>or</w:t>
            </w:r>
            <w:r w:rsidRPr="0087402F">
              <w:rPr>
                <w:rFonts w:ascii="Tahoma" w:hAnsi="Tahoma" w:cs="Tahoma"/>
                <w:sz w:val="16"/>
                <w:szCs w:val="16"/>
              </w:rPr>
              <w:t xml:space="preserve"> bank transfers</w:t>
            </w:r>
            <w:r w:rsidR="0087402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402F" w:rsidRPr="007C5F2F" w:rsidRDefault="0087402F" w:rsidP="0087402F">
            <w:pPr>
              <w:pStyle w:val="PlainText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Cardholder signature</w:t>
            </w:r>
          </w:p>
          <w:p w:rsidR="00F62EBE" w:rsidRDefault="00F62EBE" w:rsidP="004E30D1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628" w:rsidRPr="007C5F2F" w:rsidTr="002E0A2E"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628" w:rsidRPr="007C5F2F" w:rsidRDefault="00BE3628" w:rsidP="002E0A2E">
            <w:pPr>
              <w:rPr>
                <w:rFonts w:cs="Tahoma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3628" w:rsidRPr="007C5F2F" w:rsidRDefault="00BE3628" w:rsidP="002E0A2E">
            <w:pPr>
              <w:jc w:val="center"/>
              <w:rPr>
                <w:rFonts w:cs="Tahoma"/>
                <w:color w:val="FF0000"/>
                <w:lang w:val="en-GB"/>
              </w:rPr>
            </w:pPr>
          </w:p>
        </w:tc>
      </w:tr>
    </w:tbl>
    <w:p w:rsidR="003C7036" w:rsidRPr="00EA24DE" w:rsidRDefault="003C7036" w:rsidP="003C7036">
      <w:pPr>
        <w:pStyle w:val="Instructions"/>
        <w:spacing w:before="0" w:line="240" w:lineRule="auto"/>
        <w:rPr>
          <w:rFonts w:ascii="Arial" w:hAnsi="Arial" w:cs="Arial"/>
          <w:b/>
          <w:sz w:val="18"/>
        </w:rPr>
      </w:pPr>
      <w:r w:rsidRPr="00EA24DE">
        <w:rPr>
          <w:rFonts w:ascii="Arial" w:hAnsi="Arial" w:cs="Arial"/>
          <w:b/>
          <w:sz w:val="18"/>
        </w:rPr>
        <w:t>Payment details:</w:t>
      </w:r>
    </w:p>
    <w:p w:rsidR="003C7036" w:rsidRPr="00EA24DE" w:rsidRDefault="003C7036" w:rsidP="003C7036">
      <w:pPr>
        <w:pStyle w:val="Instructions"/>
        <w:rPr>
          <w:rFonts w:ascii="Arial" w:hAnsi="Arial" w:cs="Arial"/>
          <w:sz w:val="18"/>
        </w:rPr>
      </w:pPr>
    </w:p>
    <w:p w:rsidR="003C7036" w:rsidRPr="00EA24DE" w:rsidRDefault="003C7036" w:rsidP="003C7036">
      <w:pPr>
        <w:pStyle w:val="Instructions"/>
        <w:rPr>
          <w:rFonts w:ascii="Arial" w:hAnsi="Arial" w:cs="Arial"/>
          <w:sz w:val="16"/>
          <w:szCs w:val="16"/>
        </w:rPr>
      </w:pPr>
      <w:r w:rsidRPr="00EA24DE">
        <w:rPr>
          <w:rFonts w:ascii="Arial" w:hAnsi="Arial" w:cs="Arial"/>
          <w:sz w:val="16"/>
          <w:szCs w:val="16"/>
        </w:rPr>
        <w:t xml:space="preserve">If paying by </w:t>
      </w:r>
      <w:proofErr w:type="spellStart"/>
      <w:r w:rsidRPr="00EA24DE">
        <w:rPr>
          <w:rFonts w:ascii="Arial" w:hAnsi="Arial" w:cs="Arial"/>
          <w:b/>
          <w:sz w:val="16"/>
          <w:szCs w:val="16"/>
        </w:rPr>
        <w:t>cheque</w:t>
      </w:r>
      <w:proofErr w:type="spellEnd"/>
      <w:r w:rsidRPr="00EA24DE">
        <w:rPr>
          <w:rFonts w:ascii="Arial" w:hAnsi="Arial" w:cs="Arial"/>
          <w:sz w:val="16"/>
          <w:szCs w:val="16"/>
        </w:rPr>
        <w:t xml:space="preserve">, please make payable to: </w:t>
      </w:r>
      <w:r w:rsidRPr="00A02C6C">
        <w:rPr>
          <w:rFonts w:ascii="Arial" w:hAnsi="Arial" w:cs="Arial"/>
          <w:sz w:val="16"/>
          <w:szCs w:val="16"/>
        </w:rPr>
        <w:t>BAT Visas Ltd</w:t>
      </w:r>
    </w:p>
    <w:p w:rsidR="003C7036" w:rsidRPr="00EA24DE" w:rsidRDefault="003C7036" w:rsidP="003C7036">
      <w:pPr>
        <w:rPr>
          <w:rFonts w:ascii="Arial" w:hAnsi="Arial" w:cs="Arial"/>
          <w:b/>
          <w:color w:val="0000FF"/>
          <w:sz w:val="16"/>
          <w:szCs w:val="16"/>
          <w:lang w:val="en-GB"/>
        </w:rPr>
      </w:pPr>
    </w:p>
    <w:p w:rsidR="003C7036" w:rsidRPr="00EA24DE" w:rsidRDefault="003C7036" w:rsidP="003C7036">
      <w:pPr>
        <w:rPr>
          <w:rFonts w:ascii="Arial" w:hAnsi="Arial" w:cs="Arial"/>
          <w:sz w:val="16"/>
          <w:szCs w:val="16"/>
          <w:lang w:val="en-GB"/>
        </w:rPr>
      </w:pPr>
      <w:r w:rsidRPr="00EA24DE">
        <w:rPr>
          <w:rFonts w:ascii="Arial" w:hAnsi="Arial" w:cs="Arial"/>
          <w:sz w:val="16"/>
          <w:szCs w:val="16"/>
          <w:lang w:val="en-GB"/>
        </w:rPr>
        <w:t xml:space="preserve">If paying by </w:t>
      </w:r>
      <w:r w:rsidRPr="00EA24DE">
        <w:rPr>
          <w:rFonts w:ascii="Arial" w:hAnsi="Arial" w:cs="Arial"/>
          <w:b/>
          <w:sz w:val="16"/>
          <w:szCs w:val="16"/>
          <w:lang w:val="en-GB"/>
        </w:rPr>
        <w:t>bank transfer</w:t>
      </w:r>
      <w:r w:rsidRPr="00EA24DE">
        <w:rPr>
          <w:rFonts w:ascii="Arial" w:hAnsi="Arial" w:cs="Arial"/>
          <w:sz w:val="16"/>
          <w:szCs w:val="16"/>
          <w:lang w:val="en-GB"/>
        </w:rPr>
        <w:t xml:space="preserve"> please email </w:t>
      </w:r>
      <w:hyperlink r:id="rId8" w:history="1">
        <w:r w:rsidR="00A02C6C" w:rsidRPr="00E90947">
          <w:rPr>
            <w:rStyle w:val="Hyperlink"/>
            <w:rFonts w:ascii="Arial" w:hAnsi="Arial" w:cs="Arial"/>
            <w:sz w:val="16"/>
            <w:szCs w:val="16"/>
            <w:lang w:val="en-GB"/>
          </w:rPr>
          <w:t>info@batvisas.com</w:t>
        </w:r>
      </w:hyperlink>
      <w:r w:rsidR="00A02C6C">
        <w:rPr>
          <w:rFonts w:ascii="Arial" w:hAnsi="Arial" w:cs="Arial"/>
          <w:sz w:val="16"/>
          <w:szCs w:val="16"/>
          <w:lang w:val="en-GB"/>
        </w:rPr>
        <w:t xml:space="preserve"> </w:t>
      </w:r>
      <w:r w:rsidRPr="00EA24DE">
        <w:rPr>
          <w:rFonts w:ascii="Arial" w:hAnsi="Arial" w:cs="Arial"/>
          <w:sz w:val="16"/>
          <w:szCs w:val="16"/>
          <w:lang w:val="en-GB"/>
        </w:rPr>
        <w:t>with confirmation that the transfer has been made.  Our bank details are: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Barclays Bank, 147 Holborn, London EC1N 2NU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Account name: Business and Tourist Visas Ltd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Account No: 53658090</w:t>
      </w:r>
    </w:p>
    <w:p w:rsidR="003C7036" w:rsidRPr="00EA24DE" w:rsidRDefault="003C7036" w:rsidP="003C7036">
      <w:pPr>
        <w:rPr>
          <w:rFonts w:ascii="Arial" w:hAnsi="Arial" w:cs="Arial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Sort-code: 20-41-41</w:t>
      </w:r>
    </w:p>
    <w:p w:rsidR="003C7036" w:rsidRPr="00EA24DE" w:rsidRDefault="003C7036" w:rsidP="003C7036">
      <w:pPr>
        <w:rPr>
          <w:rFonts w:ascii="Arial" w:hAnsi="Arial" w:cs="Arial"/>
          <w:color w:val="0000FF"/>
          <w:sz w:val="16"/>
          <w:szCs w:val="16"/>
          <w:lang w:val="en-GB"/>
        </w:rPr>
      </w:pPr>
    </w:p>
    <w:p w:rsidR="003C7036" w:rsidRPr="00EA24DE" w:rsidRDefault="003C7036" w:rsidP="003C7036">
      <w:pPr>
        <w:rPr>
          <w:rFonts w:ascii="Arial" w:hAnsi="Arial" w:cs="Arial"/>
          <w:i/>
          <w:sz w:val="16"/>
          <w:szCs w:val="16"/>
          <w:lang w:val="en-GB"/>
        </w:rPr>
      </w:pPr>
      <w:r w:rsidRPr="00EA24DE">
        <w:rPr>
          <w:rFonts w:ascii="Arial" w:hAnsi="Arial" w:cs="Arial"/>
          <w:i/>
          <w:sz w:val="16"/>
          <w:szCs w:val="16"/>
          <w:lang w:val="en-GB"/>
        </w:rPr>
        <w:t xml:space="preserve">Please ensure you pay </w:t>
      </w:r>
      <w:r w:rsidRPr="00EA24DE">
        <w:rPr>
          <w:rFonts w:ascii="Arial" w:hAnsi="Arial" w:cs="Arial"/>
          <w:b/>
          <w:i/>
          <w:sz w:val="16"/>
          <w:szCs w:val="16"/>
          <w:u w:val="single"/>
          <w:lang w:val="en-GB"/>
        </w:rPr>
        <w:t>all</w:t>
      </w:r>
      <w:r w:rsidRPr="00EA24DE">
        <w:rPr>
          <w:rFonts w:ascii="Arial" w:hAnsi="Arial" w:cs="Arial"/>
          <w:i/>
          <w:sz w:val="16"/>
          <w:szCs w:val="16"/>
          <w:lang w:val="en-GB"/>
        </w:rPr>
        <w:t xml:space="preserve"> bank charges so that BAT Visas receives the Payment Total as above</w:t>
      </w:r>
    </w:p>
    <w:p w:rsidR="003C7036" w:rsidRPr="00A20597" w:rsidRDefault="003C7036" w:rsidP="0002582B">
      <w:pPr>
        <w:ind w:firstLine="720"/>
        <w:rPr>
          <w:lang w:val="en-GB"/>
        </w:rPr>
      </w:pPr>
    </w:p>
    <w:sectPr w:rsidR="003C7036" w:rsidRPr="00A20597" w:rsidSect="00765A30">
      <w:footerReference w:type="even" r:id="rId9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05" w:rsidRDefault="00394D05" w:rsidP="00610521">
      <w:r>
        <w:separator/>
      </w:r>
    </w:p>
  </w:endnote>
  <w:endnote w:type="continuationSeparator" w:id="0">
    <w:p w:rsidR="00394D05" w:rsidRDefault="00394D05" w:rsidP="006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2E" w:rsidRDefault="00394D05" w:rsidP="005A7A2E">
    <w:pPr>
      <w:rPr>
        <w:rFonts w:ascii="Arial" w:hAnsi="Arial" w:cs="Arial"/>
        <w:lang w:eastAsia="en-GB"/>
      </w:rPr>
    </w:pPr>
    <w:r>
      <w:rPr>
        <w:rFonts w:ascii="Arial" w:hAnsi="Arial" w:cs="Arial"/>
        <w:lang w:eastAsia="en-GB"/>
      </w:rPr>
      <w:pict>
        <v:rect id="_x0000_i1025" style="width:0;height:1.5pt" o:hralign="center" o:hrstd="t" o:hr="t" fillcolor="#a0a0a0" stroked="f"/>
      </w:pict>
    </w:r>
  </w:p>
  <w:p w:rsidR="00765A30" w:rsidRPr="004F45DB" w:rsidRDefault="00765A30" w:rsidP="00765A30">
    <w:pPr>
      <w:jc w:val="center"/>
      <w:rPr>
        <w:rFonts w:ascii="Arial" w:hAnsi="Arial" w:cs="Arial"/>
        <w:sz w:val="18"/>
        <w:szCs w:val="18"/>
      </w:rPr>
    </w:pPr>
    <w:r w:rsidRPr="000B631D">
      <w:rPr>
        <w:rFonts w:ascii="Arial" w:hAnsi="Arial" w:cs="Arial"/>
        <w:sz w:val="18"/>
        <w:szCs w:val="18"/>
      </w:rPr>
      <w:t>Business and Tourist Visas Ltd</w:t>
    </w:r>
    <w:r w:rsidRPr="004F45DB">
      <w:rPr>
        <w:rFonts w:ascii="Arial" w:hAnsi="Arial" w:cs="Arial"/>
        <w:sz w:val="18"/>
        <w:szCs w:val="18"/>
      </w:rPr>
      <w:t xml:space="preserve">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Tower Bridge Business Centre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46-48 East Smithfield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London </w:t>
    </w:r>
    <w:r w:rsidRPr="004F45DB">
      <w:rPr>
        <w:rFonts w:ascii="Arial" w:hAnsi="Arial" w:cs="Arial"/>
        <w:sz w:val="24"/>
      </w:rPr>
      <w:t xml:space="preserve">| </w:t>
    </w:r>
    <w:r w:rsidRPr="004F45DB">
      <w:rPr>
        <w:rFonts w:ascii="Arial" w:hAnsi="Arial" w:cs="Arial"/>
        <w:sz w:val="18"/>
        <w:szCs w:val="18"/>
      </w:rPr>
      <w:t>E1W 1AW</w:t>
    </w:r>
  </w:p>
  <w:p w:rsidR="00765A30" w:rsidRPr="00765A30" w:rsidRDefault="00765A30" w:rsidP="00765A30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T: </w:t>
    </w:r>
    <w:r w:rsidRPr="000C1ED7">
      <w:rPr>
        <w:rFonts w:ascii="Arial" w:hAnsi="Arial" w:cs="Arial"/>
        <w:sz w:val="18"/>
        <w:szCs w:val="18"/>
      </w:rPr>
      <w:t>020 7954 9207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3367D">
      <w:rPr>
        <w:rFonts w:ascii="Arial" w:hAnsi="Arial" w:cs="Arial"/>
        <w:sz w:val="18"/>
        <w:szCs w:val="18"/>
      </w:rPr>
      <w:t xml:space="preserve">E: </w:t>
    </w:r>
    <w:r>
      <w:rPr>
        <w:rFonts w:ascii="Arial" w:hAnsi="Arial" w:cs="Arial"/>
        <w:sz w:val="18"/>
        <w:szCs w:val="18"/>
      </w:rPr>
      <w:t>info@batvisas.com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05" w:rsidRDefault="00394D05" w:rsidP="00610521">
      <w:r>
        <w:separator/>
      </w:r>
    </w:p>
  </w:footnote>
  <w:footnote w:type="continuationSeparator" w:id="0">
    <w:p w:rsidR="00394D05" w:rsidRDefault="00394D05" w:rsidP="0061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7A"/>
    <w:rsid w:val="0002582B"/>
    <w:rsid w:val="00051F54"/>
    <w:rsid w:val="000B631D"/>
    <w:rsid w:val="00181385"/>
    <w:rsid w:val="00195DC0"/>
    <w:rsid w:val="00264079"/>
    <w:rsid w:val="00282427"/>
    <w:rsid w:val="002A2E76"/>
    <w:rsid w:val="002B30F4"/>
    <w:rsid w:val="002C3DCD"/>
    <w:rsid w:val="002C4539"/>
    <w:rsid w:val="00337A83"/>
    <w:rsid w:val="0034544E"/>
    <w:rsid w:val="00352852"/>
    <w:rsid w:val="00394D05"/>
    <w:rsid w:val="003A2D1B"/>
    <w:rsid w:val="003C7036"/>
    <w:rsid w:val="0048677B"/>
    <w:rsid w:val="004E2E63"/>
    <w:rsid w:val="00504385"/>
    <w:rsid w:val="005A7A2E"/>
    <w:rsid w:val="005B5F95"/>
    <w:rsid w:val="00610521"/>
    <w:rsid w:val="006930EF"/>
    <w:rsid w:val="00765A30"/>
    <w:rsid w:val="007B7067"/>
    <w:rsid w:val="00801FC2"/>
    <w:rsid w:val="0082244C"/>
    <w:rsid w:val="0087402F"/>
    <w:rsid w:val="008E5741"/>
    <w:rsid w:val="00981B57"/>
    <w:rsid w:val="00A02C6C"/>
    <w:rsid w:val="00A11644"/>
    <w:rsid w:val="00A13ACE"/>
    <w:rsid w:val="00A20597"/>
    <w:rsid w:val="00AC62CA"/>
    <w:rsid w:val="00B15040"/>
    <w:rsid w:val="00B42DA7"/>
    <w:rsid w:val="00B93650"/>
    <w:rsid w:val="00BB1F0F"/>
    <w:rsid w:val="00BB452F"/>
    <w:rsid w:val="00BE3628"/>
    <w:rsid w:val="00BF487A"/>
    <w:rsid w:val="00C3367D"/>
    <w:rsid w:val="00D73F80"/>
    <w:rsid w:val="00D939B7"/>
    <w:rsid w:val="00DC28CE"/>
    <w:rsid w:val="00DC3755"/>
    <w:rsid w:val="00DD1AA4"/>
    <w:rsid w:val="00E458FF"/>
    <w:rsid w:val="00E8395D"/>
    <w:rsid w:val="00EA3280"/>
    <w:rsid w:val="00EF259E"/>
    <w:rsid w:val="00EF6342"/>
    <w:rsid w:val="00F153C8"/>
    <w:rsid w:val="00F62EBE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9EFD46-3C73-4693-ADEC-C51C3AF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40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5040"/>
    <w:pPr>
      <w:keepNext/>
      <w:spacing w:before="240" w:after="60"/>
      <w:outlineLvl w:val="0"/>
    </w:pPr>
    <w:rPr>
      <w:rFonts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040"/>
    <w:pPr>
      <w:spacing w:before="60"/>
      <w:outlineLvl w:val="1"/>
    </w:pPr>
    <w:rPr>
      <w:rFonts w:ascii="Arial" w:hAnsi="Arial"/>
      <w:b/>
      <w:color w:val="333399"/>
    </w:rPr>
  </w:style>
  <w:style w:type="paragraph" w:styleId="Heading3">
    <w:name w:val="heading 3"/>
    <w:basedOn w:val="Normal"/>
    <w:next w:val="Normal"/>
    <w:qFormat/>
    <w:rsid w:val="00B15040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20597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rsid w:val="00B15040"/>
    <w:rPr>
      <w:rFonts w:ascii="Tahoma" w:hAnsi="Tahoma" w:cs="Arial"/>
      <w:b/>
      <w:bCs/>
      <w:noProof w:val="0"/>
      <w:szCs w:val="26"/>
      <w:lang w:val="en-US" w:eastAsia="en-US" w:bidi="ar-SA"/>
    </w:rPr>
  </w:style>
  <w:style w:type="paragraph" w:customStyle="1" w:styleId="FormTitles">
    <w:name w:val="Form Titles"/>
    <w:basedOn w:val="Normal"/>
    <w:rsid w:val="00B15040"/>
    <w:pPr>
      <w:jc w:val="right"/>
    </w:pPr>
    <w:rPr>
      <w:rFonts w:ascii="Arial" w:hAnsi="Arial"/>
      <w:sz w:val="20"/>
      <w:szCs w:val="20"/>
    </w:rPr>
  </w:style>
  <w:style w:type="paragraph" w:customStyle="1" w:styleId="FormTitleDescription">
    <w:name w:val="Form Title Description"/>
    <w:basedOn w:val="FormTitles"/>
    <w:rsid w:val="00B15040"/>
    <w:rPr>
      <w:color w:val="808080"/>
    </w:rPr>
  </w:style>
  <w:style w:type="character" w:customStyle="1" w:styleId="FormTitlesChar">
    <w:name w:val="Form Titles Char"/>
    <w:basedOn w:val="DefaultParagraphFont"/>
    <w:rsid w:val="00B15040"/>
    <w:rPr>
      <w:rFonts w:ascii="Arial" w:hAnsi="Arial"/>
      <w:noProof w:val="0"/>
      <w:lang w:val="en-US" w:eastAsia="en-US" w:bidi="ar-SA"/>
    </w:rPr>
  </w:style>
  <w:style w:type="character" w:customStyle="1" w:styleId="FormTitleDescriptionChar">
    <w:name w:val="Form Title Description Char"/>
    <w:basedOn w:val="FormTitlesChar"/>
    <w:rsid w:val="00B15040"/>
    <w:rPr>
      <w:rFonts w:ascii="Arial" w:hAnsi="Arial"/>
      <w:noProof w:val="0"/>
      <w:color w:val="808080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B15040"/>
    <w:rPr>
      <w:sz w:val="16"/>
      <w:szCs w:val="16"/>
    </w:rPr>
  </w:style>
  <w:style w:type="paragraph" w:styleId="CommentText">
    <w:name w:val="annotation text"/>
    <w:basedOn w:val="Normal"/>
    <w:semiHidden/>
    <w:rsid w:val="00B1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5040"/>
    <w:rPr>
      <w:b/>
      <w:bCs/>
    </w:rPr>
  </w:style>
  <w:style w:type="paragraph" w:styleId="BalloonText">
    <w:name w:val="Balloon Text"/>
    <w:basedOn w:val="Normal"/>
    <w:semiHidden/>
    <w:rsid w:val="00B15040"/>
    <w:rPr>
      <w:rFonts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2059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8740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521"/>
    <w:rPr>
      <w:rFonts w:ascii="Tahoma" w:hAnsi="Taho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0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21"/>
    <w:rPr>
      <w:rFonts w:ascii="Tahoma" w:hAnsi="Tahoma"/>
      <w:sz w:val="22"/>
      <w:szCs w:val="24"/>
      <w:lang w:val="en-US" w:eastAsia="en-US"/>
    </w:rPr>
  </w:style>
  <w:style w:type="paragraph" w:customStyle="1" w:styleId="Instructions">
    <w:name w:val="Instructions"/>
    <w:basedOn w:val="Normal"/>
    <w:unhideWhenUsed/>
    <w:qFormat/>
    <w:rsid w:val="003C7036"/>
    <w:pPr>
      <w:spacing w:before="240" w:line="264" w:lineRule="auto"/>
      <w:contextualSpacing/>
    </w:pPr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vis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Travel%20profil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94CB-B384-4E26-AEFB-1399F4E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profile(2)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2</cp:revision>
  <cp:lastPrinted>2019-06-03T13:27:00Z</cp:lastPrinted>
  <dcterms:created xsi:type="dcterms:W3CDTF">2019-06-03T13:29:00Z</dcterms:created>
  <dcterms:modified xsi:type="dcterms:W3CDTF">2019-06-03T13:29:00Z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TC010708701033</vt:lpwstr>
  </property>
</Properties>
</file>